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0892FD49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7662AD">
        <w:rPr>
          <w:sz w:val="18"/>
          <w:szCs w:val="18"/>
        </w:rPr>
        <w:t>June 19</w:t>
      </w:r>
      <w:r w:rsidR="007662AD" w:rsidRPr="007662AD">
        <w:rPr>
          <w:sz w:val="18"/>
          <w:szCs w:val="18"/>
          <w:vertAlign w:val="superscript"/>
        </w:rPr>
        <w:t>th</w:t>
      </w:r>
      <w:r w:rsidR="007662AD">
        <w:rPr>
          <w:sz w:val="18"/>
          <w:szCs w:val="18"/>
        </w:rPr>
        <w:t>, 2023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873FED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7662AD">
        <w:rPr>
          <w:sz w:val="18"/>
          <w:szCs w:val="18"/>
        </w:rPr>
        <w:t>June 15</w:t>
      </w:r>
      <w:r w:rsidR="007662AD" w:rsidRPr="007662AD">
        <w:rPr>
          <w:sz w:val="18"/>
          <w:szCs w:val="18"/>
          <w:vertAlign w:val="superscript"/>
        </w:rPr>
        <w:t>th</w:t>
      </w:r>
      <w:r w:rsidR="007662AD">
        <w:rPr>
          <w:sz w:val="18"/>
          <w:szCs w:val="18"/>
        </w:rPr>
        <w:t xml:space="preserve">, </w:t>
      </w:r>
      <w:r w:rsidR="00F86C5F">
        <w:rPr>
          <w:sz w:val="18"/>
          <w:szCs w:val="18"/>
        </w:rPr>
        <w:t>2023.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3B873CF6" w:rsidR="007662AD" w:rsidRDefault="00FC3409" w:rsidP="007662A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3241C289" w14:textId="174680B1" w:rsidR="007662AD" w:rsidRDefault="007662AD" w:rsidP="007662A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Vote to approve regular board meeting minutes for June 5, </w:t>
      </w:r>
      <w:r w:rsidR="00940B34">
        <w:rPr>
          <w:rFonts w:ascii="Calibri" w:hAnsi="Calibri" w:cs="Calibri"/>
        </w:rPr>
        <w:t>2023,</w:t>
      </w:r>
      <w:r>
        <w:rPr>
          <w:rFonts w:ascii="Calibri" w:hAnsi="Calibri" w:cs="Calibri"/>
        </w:rPr>
        <w:t xml:space="preserve"> meeting and dispense with oral reading.</w:t>
      </w:r>
    </w:p>
    <w:p w14:paraId="4D333E56" w14:textId="6C731D31" w:rsidR="007662AD" w:rsidRDefault="007662AD" w:rsidP="007662AD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Vote to approve committee of the whole meeting minutes for May 22, </w:t>
      </w:r>
      <w:r w:rsidR="00940B34">
        <w:rPr>
          <w:rFonts w:ascii="Calibri" w:hAnsi="Calibri" w:cs="Calibri"/>
        </w:rPr>
        <w:t>2023,</w:t>
      </w:r>
      <w:r>
        <w:rPr>
          <w:rFonts w:ascii="Calibri" w:hAnsi="Calibri" w:cs="Calibri"/>
        </w:rPr>
        <w:t xml:space="preserve"> meeting and dispense with oral reading.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97706F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DB01481" w14:textId="240E6014" w:rsidR="0097706F" w:rsidRPr="0097706F" w:rsidRDefault="0097706F" w:rsidP="0097706F">
      <w:pPr>
        <w:pStyle w:val="ListParagraph"/>
        <w:spacing w:after="0"/>
        <w:rPr>
          <w:rFonts w:ascii="Calibri" w:hAnsi="Calibri" w:cs="Calibri"/>
          <w:color w:val="000000" w:themeColor="text1"/>
        </w:rPr>
      </w:pPr>
      <w:r w:rsidRPr="0097706F">
        <w:rPr>
          <w:rFonts w:ascii="Calibri" w:hAnsi="Calibri" w:cs="Calibri"/>
          <w:color w:val="000000" w:themeColor="text1"/>
        </w:rPr>
        <w:t>5.1.1</w:t>
      </w:r>
      <w:r>
        <w:rPr>
          <w:rFonts w:ascii="Calibri" w:hAnsi="Calibri" w:cs="Calibri"/>
          <w:color w:val="000000" w:themeColor="text1"/>
        </w:rPr>
        <w:t xml:space="preserve">  Engineering services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6B139278" w:rsidR="00B55572" w:rsidRDefault="00B55572" w:rsidP="00D83C8E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Treasurer Report</w:t>
      </w:r>
    </w:p>
    <w:p w14:paraId="033032A5" w14:textId="5AE33A0B" w:rsidR="00D83C8E" w:rsidRPr="00D83C8E" w:rsidRDefault="00D83C8E" w:rsidP="00D83C8E">
      <w:pPr>
        <w:spacing w:after="0"/>
        <w:ind w:left="720"/>
        <w:rPr>
          <w:rFonts w:ascii="Calibri" w:hAnsi="Calibri" w:cs="Calibri"/>
        </w:rPr>
      </w:pPr>
      <w:r w:rsidRPr="00D83C8E">
        <w:rPr>
          <w:rFonts w:ascii="Calibri" w:hAnsi="Calibri" w:cs="Calibri"/>
        </w:rPr>
        <w:t>5.3.2</w:t>
      </w:r>
      <w:r>
        <w:rPr>
          <w:rFonts w:ascii="Calibri" w:hAnsi="Calibri" w:cs="Calibri"/>
        </w:rPr>
        <w:t xml:space="preserve">      Vote to approve appropriation ordinance for 2023-2024 (attachment)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4E3D9ADC" w14:textId="040B0944" w:rsidR="00984DB7" w:rsidRDefault="00984DB7" w:rsidP="00984DB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 Procedure to hire new public works employee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D83C8E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7EFABD11" w14:textId="310B9C18" w:rsidR="00D83C8E" w:rsidRDefault="00D83C8E" w:rsidP="00D83C8E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Report on CDBG PY2021 project, Sewer repairs on Van Buren</w:t>
      </w:r>
    </w:p>
    <w:p w14:paraId="0944D77D" w14:textId="532AAA0B" w:rsidR="00D83C8E" w:rsidRPr="00D83C8E" w:rsidRDefault="00D83C8E" w:rsidP="00D83C8E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Report on CDBG PY2022 project.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1F203F6F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</w:p>
    <w:p w14:paraId="458A1805" w14:textId="6273D95C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953363">
        <w:t>-</w:t>
      </w:r>
      <w:proofErr w:type="gramStart"/>
      <w:r w:rsidR="00953363">
        <w:t>NONE</w:t>
      </w:r>
      <w:proofErr w:type="gramEnd"/>
      <w:r w:rsidR="00953363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18D18A" w14:textId="68C2AD97" w:rsidR="001B3734" w:rsidRDefault="001B373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  Approval for four EMT’s to be scheduled for the homecoming and the July 23</w:t>
      </w:r>
      <w:r w:rsidRPr="001B3734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concert.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1758242E" w14:textId="11C2081B" w:rsidR="00373FE1" w:rsidRDefault="00373FE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6.10.1 Campground site numbers that are </w:t>
      </w:r>
      <w:r w:rsidR="00347BF5">
        <w:rPr>
          <w:rFonts w:ascii="Calibri" w:hAnsi="Calibri" w:cs="Calibri"/>
        </w:rPr>
        <w:t>operational.</w:t>
      </w:r>
    </w:p>
    <w:p w14:paraId="23665CDF" w14:textId="2B46F96E" w:rsidR="00373FE1" w:rsidRDefault="00373FE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6.10.2 Campground dumpsters, </w:t>
      </w:r>
      <w:r w:rsidR="00347BF5">
        <w:rPr>
          <w:rFonts w:ascii="Calibri" w:hAnsi="Calibri" w:cs="Calibri"/>
        </w:rPr>
        <w:t>recycling,</w:t>
      </w:r>
      <w:r>
        <w:rPr>
          <w:rFonts w:ascii="Calibri" w:hAnsi="Calibri" w:cs="Calibri"/>
        </w:rPr>
        <w:t xml:space="preserve"> and lighting</w:t>
      </w:r>
    </w:p>
    <w:p w14:paraId="2E878D0F" w14:textId="0DF71D76" w:rsidR="00373FE1" w:rsidRDefault="00373FE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6.10.3 Sign for rules</w:t>
      </w:r>
    </w:p>
    <w:p w14:paraId="044927AF" w14:textId="59820AEE" w:rsidR="00373FE1" w:rsidRPr="004D44A4" w:rsidRDefault="00373FE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6.10.4 Rule change to accommodate the possession of firearms at campground site</w:t>
      </w:r>
      <w:r w:rsidR="00D83C8E">
        <w:rPr>
          <w:rFonts w:ascii="Calibri" w:hAnsi="Calibri" w:cs="Calibri"/>
        </w:rPr>
        <w:t>.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13DB721D" w14:textId="4724A3D9" w:rsidR="00D83C8E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165F84A" w14:textId="77777777" w:rsidR="00D83C8E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</w:p>
    <w:p w14:paraId="3F8EF05F" w14:textId="77777777" w:rsidR="00D83C8E" w:rsidRDefault="00D83C8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 Executive session minutes review</w:t>
      </w:r>
    </w:p>
    <w:p w14:paraId="1C452EDC" w14:textId="19A637C0" w:rsidR="00FC3409" w:rsidRDefault="00D83C8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9.2 December 5</w:t>
      </w:r>
      <w:r w:rsidRPr="00D83C8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minutes approval</w:t>
      </w:r>
      <w:r w:rsidR="00FC3409">
        <w:rPr>
          <w:rFonts w:ascii="Calibri" w:hAnsi="Calibri" w:cs="Calibri"/>
        </w:rPr>
        <w:t xml:space="preserve"> </w:t>
      </w:r>
    </w:p>
    <w:p w14:paraId="714A216C" w14:textId="63AEA135" w:rsidR="00D83C8E" w:rsidRDefault="0011466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9.3 Other unfinished business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F728" w14:textId="77777777" w:rsidR="008D0CBE" w:rsidRDefault="008D0CBE">
      <w:pPr>
        <w:spacing w:after="0" w:line="240" w:lineRule="auto"/>
      </w:pPr>
      <w:r>
        <w:separator/>
      </w:r>
    </w:p>
  </w:endnote>
  <w:endnote w:type="continuationSeparator" w:id="0">
    <w:p w14:paraId="5E467B64" w14:textId="77777777" w:rsidR="008D0CBE" w:rsidRDefault="008D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371E" w14:textId="77777777" w:rsidR="008D0CBE" w:rsidRDefault="008D0CBE">
      <w:pPr>
        <w:spacing w:after="0" w:line="240" w:lineRule="auto"/>
      </w:pPr>
      <w:r>
        <w:separator/>
      </w:r>
    </w:p>
  </w:footnote>
  <w:footnote w:type="continuationSeparator" w:id="0">
    <w:p w14:paraId="4D48CDDD" w14:textId="77777777" w:rsidR="008D0CBE" w:rsidRDefault="008D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0E74BE"/>
    <w:rsid w:val="00114660"/>
    <w:rsid w:val="00171A80"/>
    <w:rsid w:val="001B3734"/>
    <w:rsid w:val="00213386"/>
    <w:rsid w:val="002414E0"/>
    <w:rsid w:val="00275E31"/>
    <w:rsid w:val="002D12F9"/>
    <w:rsid w:val="00347BF5"/>
    <w:rsid w:val="00373FE1"/>
    <w:rsid w:val="00392851"/>
    <w:rsid w:val="003D0F92"/>
    <w:rsid w:val="003F5656"/>
    <w:rsid w:val="004D44A4"/>
    <w:rsid w:val="00512A2F"/>
    <w:rsid w:val="00562D36"/>
    <w:rsid w:val="005B05E0"/>
    <w:rsid w:val="005E2D8B"/>
    <w:rsid w:val="005F75A1"/>
    <w:rsid w:val="006156C6"/>
    <w:rsid w:val="00710142"/>
    <w:rsid w:val="0074303B"/>
    <w:rsid w:val="007662AD"/>
    <w:rsid w:val="00793127"/>
    <w:rsid w:val="008718BA"/>
    <w:rsid w:val="008937CB"/>
    <w:rsid w:val="008D0CBE"/>
    <w:rsid w:val="008E31F5"/>
    <w:rsid w:val="00904F27"/>
    <w:rsid w:val="00940B34"/>
    <w:rsid w:val="00953363"/>
    <w:rsid w:val="0097706F"/>
    <w:rsid w:val="00984DB7"/>
    <w:rsid w:val="00997CEA"/>
    <w:rsid w:val="00A0354B"/>
    <w:rsid w:val="00A567F5"/>
    <w:rsid w:val="00A74CBF"/>
    <w:rsid w:val="00A82324"/>
    <w:rsid w:val="00B025DB"/>
    <w:rsid w:val="00B11E9A"/>
    <w:rsid w:val="00B55572"/>
    <w:rsid w:val="00C21F84"/>
    <w:rsid w:val="00C459D0"/>
    <w:rsid w:val="00C55918"/>
    <w:rsid w:val="00D710AB"/>
    <w:rsid w:val="00D83C8E"/>
    <w:rsid w:val="00E0239D"/>
    <w:rsid w:val="00E32867"/>
    <w:rsid w:val="00E66184"/>
    <w:rsid w:val="00ED6AD5"/>
    <w:rsid w:val="00EF778D"/>
    <w:rsid w:val="00F43C19"/>
    <w:rsid w:val="00F75CCC"/>
    <w:rsid w:val="00F86C5F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2</cp:revision>
  <cp:lastPrinted>2022-12-12T14:42:00Z</cp:lastPrinted>
  <dcterms:created xsi:type="dcterms:W3CDTF">2023-06-15T16:07:00Z</dcterms:created>
  <dcterms:modified xsi:type="dcterms:W3CDTF">2023-06-15T16:07:00Z</dcterms:modified>
</cp:coreProperties>
</file>